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21" w:rsidRPr="00922921" w:rsidRDefault="00922921" w:rsidP="00922921">
      <w:pPr>
        <w:spacing w:line="24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922921">
        <w:rPr>
          <w:rFonts w:ascii="微软雅黑" w:eastAsia="微软雅黑" w:hAnsi="微软雅黑" w:hint="eastAsia"/>
          <w:sz w:val="36"/>
          <w:szCs w:val="36"/>
        </w:rPr>
        <w:t>第九届中国MBA联盟领袖年会</w:t>
      </w:r>
    </w:p>
    <w:p w:rsidR="00922921" w:rsidRPr="00922921" w:rsidRDefault="00922921" w:rsidP="00922921">
      <w:pPr>
        <w:spacing w:line="24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922921">
        <w:rPr>
          <w:rFonts w:ascii="微软雅黑" w:eastAsia="微软雅黑" w:hAnsi="微软雅黑" w:hint="eastAsia"/>
          <w:sz w:val="36"/>
          <w:szCs w:val="36"/>
        </w:rPr>
        <w:t>参会确认表</w:t>
      </w:r>
    </w:p>
    <w:p w:rsidR="00922921" w:rsidRDefault="00922921" w:rsidP="00922921">
      <w:pPr>
        <w:spacing w:line="24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10517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843"/>
        <w:gridCol w:w="1293"/>
        <w:gridCol w:w="1490"/>
        <w:gridCol w:w="1999"/>
        <w:gridCol w:w="2706"/>
      </w:tblGrid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MBA院校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省份/城市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地  址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邮　编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经办人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电  话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手  机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参会人</w:t>
            </w:r>
          </w:p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单位名称/职务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手　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QQ号或-mail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身份证号</w:t>
            </w: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预留（房型）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双标：（  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间；大床房：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（ 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入住时间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退房时间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备  注</w:t>
            </w:r>
          </w:p>
        </w:tc>
      </w:tr>
      <w:tr w:rsidR="00922921" w:rsidTr="006D6C55">
        <w:trPr>
          <w:trHeight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星级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（   ）四星   （   ）五星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921" w:rsidRDefault="00922921" w:rsidP="0092292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</w:tr>
    </w:tbl>
    <w:p w:rsidR="003B2C94" w:rsidRDefault="003B2C94" w:rsidP="003B2C94">
      <w:pPr>
        <w:jc w:val="left"/>
        <w:rPr>
          <w:rFonts w:asciiTheme="minorEastAsia" w:eastAsiaTheme="minorEastAsia" w:hAnsiTheme="minorEastAsia" w:cs="宋体"/>
          <w:b/>
          <w:kern w:val="0"/>
          <w:sz w:val="21"/>
          <w:szCs w:val="21"/>
          <w:lang w:val="zh-CN"/>
        </w:rPr>
      </w:pP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b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会务</w:t>
      </w:r>
      <w:r w:rsid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组</w:t>
      </w:r>
      <w:r w:rsidRP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联系人：</w:t>
      </w:r>
      <w:r w:rsidR="00AA2848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刘海霞、</w:t>
      </w:r>
      <w:r w:rsidRP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李云峰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组委会地址：郑州市金水区东风路2号</w:t>
      </w:r>
    </w:p>
    <w:p w:rsidR="00AA2848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电话（传真）：0371-</w:t>
      </w:r>
      <w:r w:rsidR="00731CC2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63285095</w:t>
      </w:r>
    </w:p>
    <w:p w:rsidR="00AA2848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手机：</w:t>
      </w:r>
      <w:r w:rsidR="00AA2848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13525556030(刘海霞)</w:t>
      </w:r>
      <w:r w:rsidR="00A15293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、</w:t>
      </w: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18638009002</w:t>
      </w:r>
      <w:r w:rsidR="00AA2848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（李云峰）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E-mail：50639317@qq.com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b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会议/住宿</w:t>
      </w:r>
      <w:r w:rsidR="00731CC2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地点：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酒店：河南省黄河迎宾馆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电话：0371-66778988/66778088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地址：郑州市迎宾路1号</w:t>
      </w:r>
      <w:r w:rsidRPr="003B2C94"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  <w:t xml:space="preserve"> 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河南黄河迎宾馆10号楼（四星级）（含早餐）：房价约：390元</w:t>
      </w:r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河南黄河迎宾馆9号楼（五星级）（含早餐）房价约：490元</w:t>
      </w:r>
      <w:bookmarkStart w:id="0" w:name="_GoBack"/>
      <w:bookmarkEnd w:id="0"/>
    </w:p>
    <w:p w:rsidR="00922921" w:rsidRPr="003B2C94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b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b/>
          <w:kern w:val="0"/>
          <w:sz w:val="21"/>
          <w:szCs w:val="21"/>
          <w:lang w:val="zh-CN"/>
        </w:rPr>
        <w:t>注：</w:t>
      </w:r>
    </w:p>
    <w:p w:rsidR="00922921" w:rsidRDefault="00922921" w:rsidP="003B2C94">
      <w:pPr>
        <w:spacing w:line="336" w:lineRule="auto"/>
        <w:jc w:val="left"/>
        <w:rPr>
          <w:rFonts w:asciiTheme="minorEastAsia" w:eastAsiaTheme="minorEastAsia" w:hAnsiTheme="minorEastAsia" w:cs="宋体"/>
          <w:kern w:val="0"/>
          <w:sz w:val="21"/>
          <w:szCs w:val="21"/>
          <w:lang w:val="zh-CN"/>
        </w:rPr>
      </w:pPr>
      <w:r w:rsidRPr="003B2C94">
        <w:rPr>
          <w:rFonts w:asciiTheme="minorEastAsia" w:eastAsiaTheme="minorEastAsia" w:hAnsiTheme="minorEastAsia" w:cs="宋体" w:hint="eastAsia"/>
          <w:kern w:val="0"/>
          <w:sz w:val="21"/>
          <w:szCs w:val="21"/>
          <w:lang w:val="zh-CN"/>
        </w:rPr>
        <w:t>大会注册截止日期：2015年 10月 10日；请将报名表传真或发邮件至组委会，并与会务组联系确认。</w:t>
      </w:r>
    </w:p>
    <w:p w:rsidR="00402CBF" w:rsidRDefault="00402CBF" w:rsidP="00402CBF">
      <w:pPr>
        <w:snapToGrid w:val="0"/>
        <w:spacing w:line="288" w:lineRule="auto"/>
        <w:jc w:val="center"/>
        <w:rPr>
          <w:rFonts w:ascii="方正小标宋简体" w:eastAsia="方正小标宋简体"/>
          <w:sz w:val="36"/>
          <w:szCs w:val="36"/>
        </w:rPr>
      </w:pPr>
      <w:r w:rsidRPr="002A7EE8">
        <w:rPr>
          <w:rFonts w:ascii="方正小标宋简体" w:eastAsia="方正小标宋简体" w:hint="eastAsia"/>
          <w:sz w:val="36"/>
          <w:szCs w:val="36"/>
        </w:rPr>
        <w:lastRenderedPageBreak/>
        <w:t>第</w:t>
      </w:r>
      <w:r>
        <w:rPr>
          <w:rFonts w:ascii="方正小标宋简体" w:eastAsia="方正小标宋简体" w:hint="eastAsia"/>
          <w:sz w:val="36"/>
          <w:szCs w:val="36"/>
        </w:rPr>
        <w:t>九</w:t>
      </w:r>
      <w:r w:rsidRPr="002A7EE8">
        <w:rPr>
          <w:rFonts w:ascii="方正小标宋简体" w:eastAsia="方正小标宋简体" w:hint="eastAsia"/>
          <w:sz w:val="36"/>
          <w:szCs w:val="36"/>
        </w:rPr>
        <w:t>届中国MBA联盟</w:t>
      </w:r>
      <w:r>
        <w:rPr>
          <w:rFonts w:ascii="方正小标宋简体" w:eastAsia="方正小标宋简体" w:hint="eastAsia"/>
          <w:sz w:val="36"/>
          <w:szCs w:val="36"/>
        </w:rPr>
        <w:t>领袖年会</w:t>
      </w:r>
    </w:p>
    <w:p w:rsidR="00402CBF" w:rsidRDefault="00402CBF" w:rsidP="00402CBF">
      <w:pPr>
        <w:snapToGrid w:val="0"/>
        <w:spacing w:line="288" w:lineRule="auto"/>
        <w:jc w:val="center"/>
        <w:rPr>
          <w:rFonts w:ascii="方正小标宋简体" w:eastAsia="方正小标宋简体"/>
          <w:sz w:val="36"/>
          <w:szCs w:val="36"/>
        </w:rPr>
      </w:pPr>
      <w:r w:rsidRPr="002A7EE8">
        <w:rPr>
          <w:rFonts w:ascii="方正小标宋简体" w:eastAsia="方正小标宋简体" w:hint="eastAsia"/>
          <w:sz w:val="36"/>
          <w:szCs w:val="36"/>
        </w:rPr>
        <w:t>日程安排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1536"/>
        <w:gridCol w:w="4536"/>
        <w:gridCol w:w="1656"/>
      </w:tblGrid>
      <w:tr w:rsidR="00402CBF" w:rsidRPr="00A25AFE" w:rsidTr="006D6C55">
        <w:trPr>
          <w:trHeight w:val="520"/>
        </w:trPr>
        <w:tc>
          <w:tcPr>
            <w:tcW w:w="2892" w:type="dxa"/>
            <w:gridSpan w:val="2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/>
                <w:b/>
                <w:szCs w:val="24"/>
              </w:rPr>
            </w:pPr>
            <w:r w:rsidRPr="00A25AFE">
              <w:rPr>
                <w:rFonts w:ascii="宋体" w:hAnsi="宋体" w:hint="eastAsia"/>
                <w:b/>
                <w:szCs w:val="24"/>
              </w:rPr>
              <w:t>时  间</w:t>
            </w:r>
          </w:p>
        </w:tc>
        <w:tc>
          <w:tcPr>
            <w:tcW w:w="4536" w:type="dxa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/>
                <w:b/>
                <w:szCs w:val="24"/>
              </w:rPr>
            </w:pPr>
            <w:r w:rsidRPr="00A25AFE">
              <w:rPr>
                <w:rFonts w:ascii="宋体" w:hAnsi="宋体" w:hint="eastAsia"/>
                <w:b/>
                <w:szCs w:val="24"/>
              </w:rPr>
              <w:t>内  容</w:t>
            </w:r>
          </w:p>
        </w:tc>
        <w:tc>
          <w:tcPr>
            <w:tcW w:w="1656" w:type="dxa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地点</w:t>
            </w:r>
          </w:p>
        </w:tc>
      </w:tr>
      <w:tr w:rsidR="00402CBF" w:rsidRPr="00A25AFE" w:rsidTr="006D6C55">
        <w:trPr>
          <w:trHeight w:val="327"/>
        </w:trPr>
        <w:tc>
          <w:tcPr>
            <w:tcW w:w="13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10月23日</w:t>
            </w: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全天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报到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18:30-20:30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晚宴（自助餐）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</w:tc>
      </w:tr>
      <w:tr w:rsidR="00402CBF" w:rsidRPr="00A25AFE" w:rsidTr="006D6C55">
        <w:tc>
          <w:tcPr>
            <w:tcW w:w="13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textAlignment w:val="baseline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10月24日</w:t>
            </w: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8:30-9:00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签到</w:t>
            </w:r>
          </w:p>
        </w:tc>
        <w:tc>
          <w:tcPr>
            <w:tcW w:w="16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  <w:p w:rsidR="00402CBF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中华厅</w:t>
            </w: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textAlignment w:val="baseline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9:00-9:05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主持人开场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9:05-9:15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第</w:t>
            </w:r>
            <w:r>
              <w:rPr>
                <w:rFonts w:ascii="宋体" w:hAnsi="宋体" w:cs="宋体" w:hint="eastAsia"/>
                <w:bCs/>
                <w:szCs w:val="24"/>
              </w:rPr>
              <w:t>十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届中国MBA联盟主席范虎城致辞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9:</w:t>
            </w:r>
            <w:r>
              <w:rPr>
                <w:rFonts w:ascii="宋体" w:hAnsi="宋体" w:cs="宋体" w:hint="eastAsia"/>
                <w:bCs/>
                <w:szCs w:val="24"/>
              </w:rPr>
              <w:t>15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-9:</w:t>
            </w:r>
            <w:r>
              <w:rPr>
                <w:rFonts w:ascii="宋体" w:hAnsi="宋体" w:cs="宋体" w:hint="eastAsia"/>
                <w:bCs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2501AC">
              <w:rPr>
                <w:rFonts w:ascii="宋体" w:hAnsi="宋体" w:cs="宋体" w:hint="eastAsia"/>
                <w:bCs/>
                <w:szCs w:val="24"/>
              </w:rPr>
              <w:t>第七届中国MBA联盟顾问委员会主任致辞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9:</w:t>
            </w:r>
            <w:r>
              <w:rPr>
                <w:rFonts w:ascii="宋体" w:hAnsi="宋体" w:cs="宋体" w:hint="eastAsia"/>
                <w:bCs/>
                <w:szCs w:val="24"/>
              </w:rPr>
              <w:t>25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-9:</w:t>
            </w:r>
            <w:r>
              <w:rPr>
                <w:rFonts w:ascii="宋体" w:hAnsi="宋体" w:cs="宋体" w:hint="eastAsia"/>
                <w:bCs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郑州大学领导致辞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9:</w:t>
            </w:r>
            <w:r>
              <w:rPr>
                <w:rFonts w:ascii="宋体" w:hAnsi="宋体" w:cs="宋体" w:hint="eastAsia"/>
                <w:bCs/>
                <w:szCs w:val="24"/>
              </w:rPr>
              <w:t>35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-</w:t>
            </w:r>
            <w:r>
              <w:rPr>
                <w:rFonts w:ascii="宋体" w:hAnsi="宋体" w:cs="宋体" w:hint="eastAsia"/>
                <w:bCs/>
                <w:szCs w:val="24"/>
              </w:rPr>
              <w:t>9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河南省领导致辞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9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45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-10:</w:t>
            </w:r>
            <w:r>
              <w:rPr>
                <w:rFonts w:ascii="宋体" w:hAnsi="宋体" w:cs="宋体" w:hint="eastAsia"/>
                <w:bCs/>
                <w:szCs w:val="24"/>
              </w:rPr>
              <w:t>1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合影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10:</w:t>
            </w:r>
            <w:r>
              <w:rPr>
                <w:rFonts w:ascii="宋体" w:hAnsi="宋体" w:cs="宋体" w:hint="eastAsia"/>
                <w:bCs/>
                <w:szCs w:val="24"/>
              </w:rPr>
              <w:t>1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5-</w:t>
            </w:r>
            <w:r>
              <w:rPr>
                <w:rFonts w:ascii="宋体" w:hAnsi="宋体" w:cs="宋体" w:hint="eastAsia"/>
                <w:bCs/>
                <w:szCs w:val="24"/>
              </w:rPr>
              <w:t>11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主旨演讲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11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00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-11:</w:t>
            </w:r>
            <w:r>
              <w:rPr>
                <w:rFonts w:ascii="宋体" w:hAnsi="宋体" w:cs="宋体" w:hint="eastAsia"/>
                <w:bCs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主旨演讲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12:00-14:00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午餐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14:30-16:00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中国MBA</w:t>
            </w:r>
            <w:r>
              <w:rPr>
                <w:rFonts w:ascii="宋体" w:hAnsi="宋体" w:cs="宋体" w:hint="eastAsia"/>
                <w:bCs/>
                <w:szCs w:val="24"/>
              </w:rPr>
              <w:t>学院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院长</w:t>
            </w:r>
            <w:r>
              <w:rPr>
                <w:rFonts w:ascii="宋体" w:hAnsi="宋体" w:cs="宋体" w:hint="eastAsia"/>
                <w:bCs/>
                <w:szCs w:val="24"/>
              </w:rPr>
              <w:t>会议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南贵宾厅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14:30-1</w:t>
            </w:r>
            <w:r>
              <w:rPr>
                <w:rFonts w:ascii="宋体" w:hAnsi="宋体" w:cs="宋体" w:hint="eastAsia"/>
                <w:bCs/>
                <w:szCs w:val="24"/>
              </w:rPr>
              <w:t>6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40062E">
              <w:rPr>
                <w:rFonts w:ascii="宋体" w:hAnsi="宋体" w:cs="宋体" w:hint="eastAsia"/>
                <w:bCs/>
                <w:szCs w:val="24"/>
              </w:rPr>
              <w:t>如何打造互联网创业生态圈</w:t>
            </w:r>
          </w:p>
        </w:tc>
        <w:tc>
          <w:tcPr>
            <w:tcW w:w="16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牡丹厅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Cs w:val="24"/>
              </w:rPr>
              <w:t>6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0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0-17:00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2501AC">
              <w:rPr>
                <w:rFonts w:ascii="宋体" w:hAnsi="宋体" w:cs="宋体" w:hint="eastAsia"/>
                <w:bCs/>
                <w:szCs w:val="24"/>
              </w:rPr>
              <w:t>首届中国MBA联盟新星---交流论坛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14:30-1</w:t>
            </w:r>
            <w:r>
              <w:rPr>
                <w:rFonts w:ascii="宋体" w:hAnsi="宋体" w:cs="宋体" w:hint="eastAsia"/>
                <w:bCs/>
                <w:szCs w:val="24"/>
              </w:rPr>
              <w:t>6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“合伙人制+众筹制”主流创业模式</w:t>
            </w:r>
          </w:p>
        </w:tc>
        <w:tc>
          <w:tcPr>
            <w:tcW w:w="16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梅花厅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Cs w:val="24"/>
              </w:rPr>
              <w:t>6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Cs w:val="24"/>
              </w:rPr>
              <w:t>0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0-17:00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40062E">
              <w:rPr>
                <w:rFonts w:ascii="宋体" w:hAnsi="宋体" w:cs="宋体" w:hint="eastAsia"/>
                <w:bCs/>
                <w:szCs w:val="24"/>
              </w:rPr>
              <w:t>大数据时代：传统企业触网之道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rPr>
          <w:trHeight w:val="465"/>
        </w:trPr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中国MBA联盟顾问委员会议</w:t>
            </w:r>
          </w:p>
        </w:tc>
        <w:tc>
          <w:tcPr>
            <w:tcW w:w="1656" w:type="dxa"/>
            <w:vMerge w:val="restart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北贵宾厅</w:t>
            </w:r>
          </w:p>
        </w:tc>
      </w:tr>
      <w:tr w:rsidR="00402CBF" w:rsidRPr="00A25AFE" w:rsidTr="006D6C55">
        <w:trPr>
          <w:trHeight w:val="501"/>
        </w:trPr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中国MBA联盟新一届主席竞选</w:t>
            </w:r>
          </w:p>
        </w:tc>
        <w:tc>
          <w:tcPr>
            <w:tcW w:w="16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17:00-18:</w:t>
            </w:r>
            <w:r>
              <w:rPr>
                <w:rFonts w:ascii="宋体" w:hAnsi="宋体" w:cs="宋体" w:hint="eastAsia"/>
                <w:bCs/>
                <w:szCs w:val="24"/>
              </w:rPr>
              <w:t>3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乘车</w:t>
            </w:r>
            <w:r>
              <w:rPr>
                <w:rFonts w:ascii="宋体" w:hAnsi="宋体" w:cs="宋体" w:hint="eastAsia"/>
                <w:bCs/>
                <w:szCs w:val="24"/>
              </w:rPr>
              <w:t>考察郑州大学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郑州大学</w:t>
            </w:r>
          </w:p>
        </w:tc>
      </w:tr>
      <w:tr w:rsidR="00402CBF" w:rsidRPr="00A25AFE" w:rsidTr="006D6C55">
        <w:tc>
          <w:tcPr>
            <w:tcW w:w="1356" w:type="dxa"/>
            <w:vMerge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18:</w:t>
            </w:r>
            <w:r>
              <w:rPr>
                <w:rFonts w:ascii="宋体" w:hAnsi="宋体" w:cs="宋体" w:hint="eastAsia"/>
                <w:bCs/>
                <w:szCs w:val="24"/>
              </w:rPr>
              <w:t>3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0-21:30</w:t>
            </w:r>
          </w:p>
        </w:tc>
        <w:tc>
          <w:tcPr>
            <w:tcW w:w="4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第九届</w:t>
            </w:r>
            <w:r>
              <w:rPr>
                <w:rFonts w:ascii="宋体" w:hAnsi="宋体" w:cs="宋体" w:hint="eastAsia"/>
                <w:bCs/>
                <w:szCs w:val="24"/>
              </w:rPr>
              <w:t>中国</w:t>
            </w:r>
            <w:r w:rsidRPr="00A25AFE">
              <w:rPr>
                <w:rFonts w:ascii="宋体" w:hAnsi="宋体" w:cs="宋体" w:hint="eastAsia"/>
                <w:bCs/>
                <w:szCs w:val="24"/>
              </w:rPr>
              <w:t>MBA联盟颁奖典礼</w:t>
            </w:r>
          </w:p>
        </w:tc>
        <w:tc>
          <w:tcPr>
            <w:tcW w:w="16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黄河迎宾馆</w:t>
            </w:r>
          </w:p>
        </w:tc>
      </w:tr>
      <w:tr w:rsidR="00402CBF" w:rsidRPr="00A25AFE" w:rsidTr="006D6C55">
        <w:tc>
          <w:tcPr>
            <w:tcW w:w="135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10月25日</w:t>
            </w:r>
          </w:p>
        </w:tc>
        <w:tc>
          <w:tcPr>
            <w:tcW w:w="1536" w:type="dxa"/>
            <w:vAlign w:val="center"/>
          </w:tcPr>
          <w:p w:rsidR="00402CBF" w:rsidRPr="00A25AFE" w:rsidRDefault="00402CBF" w:rsidP="006D6C55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 w:rsidRPr="00A25AFE">
              <w:rPr>
                <w:rFonts w:ascii="宋体" w:hAnsi="宋体" w:cs="宋体" w:hint="eastAsia"/>
                <w:bCs/>
                <w:szCs w:val="24"/>
              </w:rPr>
              <w:t>全天</w:t>
            </w:r>
          </w:p>
        </w:tc>
        <w:tc>
          <w:tcPr>
            <w:tcW w:w="6192" w:type="dxa"/>
            <w:gridSpan w:val="2"/>
            <w:vAlign w:val="center"/>
          </w:tcPr>
          <w:p w:rsidR="00402CBF" w:rsidRPr="00A25AFE" w:rsidRDefault="0007718A" w:rsidP="0007718A">
            <w:pPr>
              <w:snapToGrid w:val="0"/>
              <w:spacing w:line="408" w:lineRule="auto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ascii="宋体" w:hAnsi="宋体" w:cs="宋体" w:hint="eastAsia"/>
                <w:bCs/>
                <w:szCs w:val="24"/>
              </w:rPr>
              <w:t>少林寺/云台山/清明上河园一日游（自由结合）</w:t>
            </w:r>
          </w:p>
        </w:tc>
      </w:tr>
    </w:tbl>
    <w:p w:rsidR="00402CBF" w:rsidRPr="003B2C94" w:rsidRDefault="00402CBF" w:rsidP="00402CBF">
      <w:pPr>
        <w:spacing w:line="336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402CBF" w:rsidRPr="003B2C94" w:rsidSect="002C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A8" w:rsidRDefault="00C126A8" w:rsidP="0007718A">
      <w:pPr>
        <w:spacing w:line="240" w:lineRule="auto"/>
      </w:pPr>
      <w:r>
        <w:separator/>
      </w:r>
    </w:p>
  </w:endnote>
  <w:endnote w:type="continuationSeparator" w:id="1">
    <w:p w:rsidR="00C126A8" w:rsidRDefault="00C126A8" w:rsidP="00077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A8" w:rsidRDefault="00C126A8" w:rsidP="0007718A">
      <w:pPr>
        <w:spacing w:line="240" w:lineRule="auto"/>
      </w:pPr>
      <w:r>
        <w:separator/>
      </w:r>
    </w:p>
  </w:footnote>
  <w:footnote w:type="continuationSeparator" w:id="1">
    <w:p w:rsidR="00C126A8" w:rsidRDefault="00C126A8" w:rsidP="000771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5C91"/>
    <w:multiLevelType w:val="multilevel"/>
    <w:tmpl w:val="7C175C9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921"/>
    <w:rsid w:val="0007718A"/>
    <w:rsid w:val="002C7945"/>
    <w:rsid w:val="003B2C94"/>
    <w:rsid w:val="00402CBF"/>
    <w:rsid w:val="005D1020"/>
    <w:rsid w:val="00731CC2"/>
    <w:rsid w:val="00755B77"/>
    <w:rsid w:val="00922921"/>
    <w:rsid w:val="00A15293"/>
    <w:rsid w:val="00AA2848"/>
    <w:rsid w:val="00C126A8"/>
    <w:rsid w:val="00D6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1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2921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07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1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1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2015-09-21T05:56:00Z</cp:lastPrinted>
  <dcterms:created xsi:type="dcterms:W3CDTF">2015-09-21T03:57:00Z</dcterms:created>
  <dcterms:modified xsi:type="dcterms:W3CDTF">2015-09-25T02:52:00Z</dcterms:modified>
</cp:coreProperties>
</file>