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60" w:rsidRDefault="00796B60" w:rsidP="00796B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b/>
          <w:sz w:val="32"/>
          <w:szCs w:val="32"/>
        </w:rPr>
        <w:t>201</w:t>
      </w:r>
      <w:r w:rsidR="00CF625E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年上半年</w:t>
      </w:r>
      <w:r>
        <w:rPr>
          <w:b/>
          <w:sz w:val="32"/>
          <w:szCs w:val="32"/>
        </w:rPr>
        <w:t>MBA</w:t>
      </w:r>
      <w:r w:rsidR="00465D80">
        <w:rPr>
          <w:rFonts w:hint="eastAsia"/>
          <w:b/>
          <w:sz w:val="32"/>
          <w:szCs w:val="32"/>
        </w:rPr>
        <w:t>学位</w:t>
      </w:r>
      <w:r>
        <w:rPr>
          <w:rFonts w:hint="eastAsia"/>
          <w:b/>
          <w:sz w:val="32"/>
          <w:szCs w:val="32"/>
        </w:rPr>
        <w:t>论文开题的通知</w:t>
      </w:r>
    </w:p>
    <w:p w:rsidR="00796B60" w:rsidRDefault="00796B60" w:rsidP="00796B60">
      <w:pPr>
        <w:ind w:firstLineChars="200" w:firstLine="560"/>
        <w:rPr>
          <w:sz w:val="28"/>
          <w:szCs w:val="28"/>
        </w:rPr>
      </w:pPr>
    </w:p>
    <w:p w:rsidR="00796B60" w:rsidRDefault="00796B60" w:rsidP="00796B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根据学院对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学位工作的相关规定及要求，</w:t>
      </w:r>
      <w:r w:rsidR="00465D80">
        <w:rPr>
          <w:rFonts w:hint="eastAsia"/>
          <w:sz w:val="28"/>
          <w:szCs w:val="28"/>
        </w:rPr>
        <w:t>兹</w:t>
      </w:r>
      <w:r>
        <w:rPr>
          <w:rFonts w:hint="eastAsia"/>
          <w:sz w:val="28"/>
          <w:szCs w:val="28"/>
        </w:rPr>
        <w:t>定于</w:t>
      </w:r>
      <w:r w:rsidR="00751380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7</w:t>
      </w:r>
      <w:r w:rsidR="00465D80">
        <w:rPr>
          <w:rFonts w:hint="eastAsia"/>
          <w:sz w:val="28"/>
          <w:szCs w:val="28"/>
        </w:rPr>
        <w:t>日</w:t>
      </w:r>
      <w:r w:rsidR="00CF625E">
        <w:rPr>
          <w:rFonts w:hint="eastAsia"/>
          <w:sz w:val="28"/>
          <w:szCs w:val="28"/>
        </w:rPr>
        <w:t>—</w:t>
      </w:r>
      <w:r w:rsidR="00CF625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日举行</w:t>
      </w:r>
      <w:r>
        <w:rPr>
          <w:sz w:val="28"/>
          <w:szCs w:val="28"/>
        </w:rPr>
        <w:t>MBA</w:t>
      </w:r>
      <w:r w:rsidR="00465D80">
        <w:rPr>
          <w:rFonts w:hint="eastAsia"/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开题答辩会，</w:t>
      </w:r>
      <w:r w:rsidR="00465D80">
        <w:rPr>
          <w:rFonts w:hint="eastAsia"/>
          <w:sz w:val="28"/>
          <w:szCs w:val="28"/>
        </w:rPr>
        <w:t>MBA</w:t>
      </w:r>
      <w:r w:rsidR="00465D80">
        <w:rPr>
          <w:rFonts w:hint="eastAsia"/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开题对象为</w:t>
      </w:r>
      <w:r>
        <w:rPr>
          <w:sz w:val="28"/>
          <w:szCs w:val="28"/>
        </w:rPr>
        <w:t>201</w:t>
      </w:r>
      <w:r w:rsidR="00CF625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级—</w:t>
      </w:r>
      <w:r>
        <w:rPr>
          <w:sz w:val="28"/>
          <w:szCs w:val="28"/>
        </w:rPr>
        <w:t>201</w:t>
      </w:r>
      <w:r w:rsidR="00CF625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级</w:t>
      </w:r>
      <w:r w:rsidR="00465D80"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学生，</w:t>
      </w:r>
      <w:r w:rsidR="00465D80">
        <w:rPr>
          <w:rFonts w:hint="eastAsia"/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开题要求：</w:t>
      </w:r>
      <w:r w:rsidR="00751380">
        <w:rPr>
          <w:rFonts w:hint="eastAsia"/>
          <w:sz w:val="28"/>
          <w:szCs w:val="28"/>
        </w:rPr>
        <w:t>缴清本年度学费，</w:t>
      </w:r>
      <w:r w:rsidR="00465D80">
        <w:rPr>
          <w:rFonts w:hint="eastAsia"/>
          <w:sz w:val="28"/>
          <w:szCs w:val="28"/>
        </w:rPr>
        <w:t>修完全部</w:t>
      </w:r>
      <w:r>
        <w:rPr>
          <w:rFonts w:hint="eastAsia"/>
          <w:sz w:val="28"/>
          <w:szCs w:val="28"/>
        </w:rPr>
        <w:t>课程，完成《武汉大学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专业学位实践手册》并交至</w:t>
      </w:r>
      <w:r>
        <w:rPr>
          <w:sz w:val="28"/>
          <w:szCs w:val="28"/>
        </w:rPr>
        <w:t>MBA</w:t>
      </w:r>
      <w:r w:rsidR="003F2E33">
        <w:rPr>
          <w:rFonts w:hint="eastAsia"/>
          <w:sz w:val="28"/>
          <w:szCs w:val="28"/>
        </w:rPr>
        <w:t>教育中心</w:t>
      </w:r>
      <w:r w:rsidR="003F2E33">
        <w:rPr>
          <w:rFonts w:hint="eastAsia"/>
          <w:sz w:val="28"/>
          <w:szCs w:val="28"/>
        </w:rPr>
        <w:t>A108</w:t>
      </w:r>
      <w:r w:rsidR="003F2E33">
        <w:rPr>
          <w:rFonts w:hint="eastAsia"/>
          <w:sz w:val="28"/>
          <w:szCs w:val="28"/>
        </w:rPr>
        <w:t>。</w:t>
      </w:r>
    </w:p>
    <w:p w:rsidR="00796B60" w:rsidRDefault="00796B60" w:rsidP="00796B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具体的申请程序如下：</w:t>
      </w:r>
    </w:p>
    <w:p w:rsidR="00796B60" w:rsidRDefault="00796B60" w:rsidP="00796B60">
      <w:pPr>
        <w:ind w:left="560"/>
        <w:rPr>
          <w:sz w:val="28"/>
          <w:szCs w:val="28"/>
        </w:rPr>
      </w:pPr>
      <w:r>
        <w:rPr>
          <w:sz w:val="28"/>
          <w:szCs w:val="28"/>
        </w:rPr>
        <w:t>1</w:t>
      </w:r>
      <w:r w:rsidR="003F2E33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提交</w:t>
      </w:r>
      <w:r w:rsidR="00465D80">
        <w:rPr>
          <w:rFonts w:hint="eastAsia"/>
          <w:sz w:val="28"/>
          <w:szCs w:val="28"/>
        </w:rPr>
        <w:t>学位论文</w:t>
      </w:r>
      <w:r w:rsidR="003F2E33">
        <w:rPr>
          <w:rFonts w:hint="eastAsia"/>
          <w:sz w:val="28"/>
          <w:szCs w:val="28"/>
        </w:rPr>
        <w:t>开题申请给导师，</w:t>
      </w:r>
      <w:r w:rsidR="00CF625E">
        <w:rPr>
          <w:sz w:val="28"/>
          <w:szCs w:val="28"/>
        </w:rPr>
        <w:t>1</w:t>
      </w:r>
      <w:r w:rsidR="00CF625E">
        <w:rPr>
          <w:rFonts w:hint="eastAsia"/>
          <w:sz w:val="28"/>
          <w:szCs w:val="28"/>
        </w:rPr>
        <w:t>3</w:t>
      </w:r>
      <w:r w:rsidR="00CF625E"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</w:t>
      </w:r>
      <w:r w:rsidR="00CF625E">
        <w:rPr>
          <w:rFonts w:hint="eastAsia"/>
          <w:sz w:val="28"/>
          <w:szCs w:val="28"/>
        </w:rPr>
        <w:t>5</w:t>
      </w:r>
      <w:r w:rsidR="003F2E33">
        <w:rPr>
          <w:rFonts w:hint="eastAsia"/>
          <w:sz w:val="28"/>
          <w:szCs w:val="28"/>
        </w:rPr>
        <w:t>级原申请而未开题的学生，需要重新提交</w:t>
      </w:r>
      <w:bookmarkStart w:id="0" w:name="_GoBack"/>
      <w:bookmarkEnd w:id="0"/>
      <w:r w:rsidR="003F2E33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（截止至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25</w:t>
      </w:r>
      <w:r w:rsidR="00DB6AE9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</w:t>
      </w:r>
      <w:r w:rsidR="003F2E33">
        <w:rPr>
          <w:rFonts w:hint="eastAsia"/>
          <w:sz w:val="28"/>
          <w:szCs w:val="28"/>
        </w:rPr>
        <w:t>；</w:t>
      </w:r>
    </w:p>
    <w:p w:rsidR="00796B60" w:rsidRDefault="00796B60" w:rsidP="00796B60">
      <w:pPr>
        <w:ind w:left="560"/>
        <w:rPr>
          <w:sz w:val="28"/>
          <w:szCs w:val="28"/>
        </w:rPr>
      </w:pPr>
      <w:r>
        <w:rPr>
          <w:sz w:val="28"/>
          <w:szCs w:val="28"/>
        </w:rPr>
        <w:t>2</w:t>
      </w:r>
      <w:r w:rsidR="003F2E33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导师将申请汇总提交</w:t>
      </w:r>
      <w:r>
        <w:rPr>
          <w:sz w:val="28"/>
          <w:szCs w:val="28"/>
        </w:rPr>
        <w:t>MBA</w:t>
      </w:r>
      <w:r w:rsidR="00465D80">
        <w:rPr>
          <w:rFonts w:hint="eastAsia"/>
          <w:sz w:val="28"/>
          <w:szCs w:val="28"/>
        </w:rPr>
        <w:t>教育</w:t>
      </w:r>
      <w:r>
        <w:rPr>
          <w:rFonts w:hint="eastAsia"/>
          <w:sz w:val="28"/>
          <w:szCs w:val="28"/>
        </w:rPr>
        <w:t>中心（截止至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日）；</w:t>
      </w:r>
    </w:p>
    <w:p w:rsidR="00796B60" w:rsidRDefault="00796B60" w:rsidP="00796B60">
      <w:pPr>
        <w:ind w:left="560"/>
        <w:rPr>
          <w:sz w:val="28"/>
          <w:szCs w:val="28"/>
        </w:rPr>
      </w:pPr>
      <w:r>
        <w:rPr>
          <w:sz w:val="28"/>
          <w:szCs w:val="28"/>
        </w:rPr>
        <w:t>3</w:t>
      </w:r>
      <w:r w:rsidR="003F2E33"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MBA</w:t>
      </w:r>
      <w:r w:rsidR="00465D80">
        <w:rPr>
          <w:rFonts w:hint="eastAsia"/>
          <w:sz w:val="28"/>
          <w:szCs w:val="28"/>
        </w:rPr>
        <w:t>教育</w:t>
      </w:r>
      <w:r>
        <w:rPr>
          <w:rFonts w:hint="eastAsia"/>
          <w:sz w:val="28"/>
          <w:szCs w:val="28"/>
        </w:rPr>
        <w:t>中心汇总审查，确定开题分组、开题时间及地点（</w:t>
      </w:r>
      <w:r w:rsidR="00CF625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日前完成）；</w:t>
      </w:r>
    </w:p>
    <w:p w:rsidR="00796B60" w:rsidRDefault="00796B60" w:rsidP="00796B60">
      <w:pPr>
        <w:ind w:left="560"/>
        <w:rPr>
          <w:sz w:val="28"/>
          <w:szCs w:val="28"/>
        </w:rPr>
      </w:pPr>
      <w:r>
        <w:rPr>
          <w:sz w:val="28"/>
          <w:szCs w:val="28"/>
        </w:rPr>
        <w:t>4</w:t>
      </w:r>
      <w:r w:rsidR="003F2E33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公布</w:t>
      </w:r>
      <w:r w:rsidR="00465D80">
        <w:rPr>
          <w:rFonts w:hint="eastAsia"/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开题名单及</w:t>
      </w:r>
      <w:r w:rsidR="00465D80">
        <w:rPr>
          <w:rFonts w:hint="eastAsia"/>
          <w:sz w:val="28"/>
          <w:szCs w:val="28"/>
        </w:rPr>
        <w:t>学位论文</w:t>
      </w:r>
      <w:r>
        <w:rPr>
          <w:rFonts w:hint="eastAsia"/>
          <w:sz w:val="28"/>
          <w:szCs w:val="28"/>
        </w:rPr>
        <w:t>开题</w:t>
      </w:r>
      <w:r w:rsidR="00465D80"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安排（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</w:t>
      </w:r>
    </w:p>
    <w:p w:rsidR="00796B60" w:rsidRPr="00465D80" w:rsidRDefault="00796B60" w:rsidP="00796B60">
      <w:pPr>
        <w:ind w:firstLineChars="200" w:firstLine="560"/>
        <w:rPr>
          <w:sz w:val="28"/>
          <w:szCs w:val="28"/>
        </w:rPr>
      </w:pPr>
    </w:p>
    <w:p w:rsidR="00796B60" w:rsidRDefault="00796B60" w:rsidP="00796B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796B60" w:rsidRDefault="00796B60" w:rsidP="00796B60"/>
    <w:p w:rsidR="00796B60" w:rsidRDefault="00796B60" w:rsidP="00796B60"/>
    <w:p w:rsidR="00796B60" w:rsidRDefault="00796B60" w:rsidP="00796B60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MBA</w:t>
      </w:r>
      <w:r>
        <w:rPr>
          <w:rFonts w:hint="eastAsia"/>
          <w:sz w:val="28"/>
          <w:szCs w:val="28"/>
        </w:rPr>
        <w:t>教育中心</w:t>
      </w:r>
    </w:p>
    <w:p w:rsidR="00796B60" w:rsidRDefault="00796B60" w:rsidP="00796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</w:t>
      </w:r>
      <w:r w:rsidR="00CF625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CF625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F625E">
        <w:rPr>
          <w:rFonts w:hint="eastAsia"/>
          <w:sz w:val="28"/>
          <w:szCs w:val="28"/>
        </w:rPr>
        <w:t>1</w:t>
      </w:r>
      <w:r w:rsidR="00465D8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A30A4A" w:rsidRPr="00796B60" w:rsidRDefault="00A30A4A"/>
    <w:sectPr w:rsidR="00A30A4A" w:rsidRPr="00796B60" w:rsidSect="00A3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34" w:rsidRDefault="00166934" w:rsidP="00751380">
      <w:r>
        <w:separator/>
      </w:r>
    </w:p>
  </w:endnote>
  <w:endnote w:type="continuationSeparator" w:id="0">
    <w:p w:rsidR="00166934" w:rsidRDefault="00166934" w:rsidP="007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34" w:rsidRDefault="00166934" w:rsidP="00751380">
      <w:r>
        <w:separator/>
      </w:r>
    </w:p>
  </w:footnote>
  <w:footnote w:type="continuationSeparator" w:id="0">
    <w:p w:rsidR="00166934" w:rsidRDefault="00166934" w:rsidP="0075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B60"/>
    <w:rsid w:val="00166934"/>
    <w:rsid w:val="003F2E33"/>
    <w:rsid w:val="00465D80"/>
    <w:rsid w:val="00751380"/>
    <w:rsid w:val="0076687C"/>
    <w:rsid w:val="00791809"/>
    <w:rsid w:val="00796B60"/>
    <w:rsid w:val="007A3B79"/>
    <w:rsid w:val="00A30A4A"/>
    <w:rsid w:val="00BA19F2"/>
    <w:rsid w:val="00CF625E"/>
    <w:rsid w:val="00DB6AE9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dcterms:created xsi:type="dcterms:W3CDTF">2016-04-22T06:47:00Z</dcterms:created>
  <dcterms:modified xsi:type="dcterms:W3CDTF">2018-05-15T03:00:00Z</dcterms:modified>
</cp:coreProperties>
</file>